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193389" w:rsidRDefault="00193389" w:rsidP="001933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389">
        <w:rPr>
          <w:rFonts w:ascii="Times New Roman" w:hAnsi="Times New Roman" w:cs="Times New Roman"/>
          <w:b/>
          <w:sz w:val="28"/>
          <w:szCs w:val="28"/>
        </w:rPr>
        <w:t>Цифровой бизнес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193389" w:rsidRPr="00193389">
        <w:rPr>
          <w:rFonts w:ascii="Times New Roman" w:hAnsi="Times New Roman" w:cs="Times New Roman"/>
          <w:sz w:val="28"/>
          <w:szCs w:val="28"/>
        </w:rPr>
        <w:t>Цифровой бизнес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E8784E" w:rsidRPr="00016524" w:rsidRDefault="00E8784E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8784E">
        <w:rPr>
          <w:rFonts w:ascii="Times New Roman" w:hAnsi="Times New Roman" w:cs="Times New Roman"/>
          <w:sz w:val="28"/>
          <w:szCs w:val="28"/>
        </w:rPr>
        <w:t>Способность формировать требования для проектов по созданию продуктов ИТ-предпринимательства</w:t>
      </w:r>
    </w:p>
    <w:p w:rsidR="00E8784E" w:rsidRPr="00016524" w:rsidRDefault="00E8784E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1933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93389" w:rsidRPr="00193389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="00193389" w:rsidRPr="00193389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="00193389" w:rsidRPr="00193389">
        <w:rPr>
          <w:rFonts w:ascii="Times New Roman" w:hAnsi="Times New Roman" w:cs="Times New Roman"/>
          <w:sz w:val="28"/>
          <w:szCs w:val="28"/>
        </w:rPr>
        <w:t xml:space="preserve"> для трансформации бизнеса</w:t>
      </w:r>
    </w:p>
    <w:p w:rsidR="00193389" w:rsidRDefault="00E8784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19338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93389" w:rsidRPr="00193389">
        <w:rPr>
          <w:rFonts w:ascii="Times New Roman" w:hAnsi="Times New Roman" w:cs="Times New Roman"/>
          <w:sz w:val="28"/>
          <w:szCs w:val="28"/>
        </w:rPr>
        <w:t xml:space="preserve">Способность консультировать по выбору модели жизненного цикла ИС и содержанию основных этапов жизненного цикла ИС 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193389" w:rsidRPr="00193389">
        <w:rPr>
          <w:rFonts w:ascii="Times New Roman" w:hAnsi="Times New Roman" w:cs="Times New Roman"/>
          <w:sz w:val="28"/>
          <w:szCs w:val="28"/>
        </w:rPr>
        <w:t>Цифровой бизнес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9B5B4F">
        <w:rPr>
          <w:rFonts w:ascii="Times New Roman" w:hAnsi="Times New Roman" w:cs="Times New Roman"/>
          <w:sz w:val="28"/>
          <w:szCs w:val="28"/>
        </w:rPr>
        <w:t>профиля и</w:t>
      </w:r>
      <w:r w:rsidR="000A0A05" w:rsidRPr="000A0A05">
        <w:rPr>
          <w:rFonts w:ascii="Times New Roman" w:hAnsi="Times New Roman" w:cs="Times New Roman"/>
          <w:sz w:val="28"/>
          <w:szCs w:val="28"/>
        </w:rPr>
        <w:t xml:space="preserve"> 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9B5B4F">
        <w:rPr>
          <w:rFonts w:ascii="Times New Roman" w:hAnsi="Times New Roman" w:cs="Times New Roman"/>
          <w:sz w:val="28"/>
          <w:szCs w:val="28"/>
        </w:rPr>
        <w:t xml:space="preserve"> профиля (элективный) по профилю «ИТ-менеджмент в бизнесе»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D3D1D"/>
    <w:rsid w:val="00126B70"/>
    <w:rsid w:val="00193389"/>
    <w:rsid w:val="001C27AF"/>
    <w:rsid w:val="00242207"/>
    <w:rsid w:val="00277664"/>
    <w:rsid w:val="00327EED"/>
    <w:rsid w:val="0034331A"/>
    <w:rsid w:val="003925CD"/>
    <w:rsid w:val="003F2D12"/>
    <w:rsid w:val="00403F42"/>
    <w:rsid w:val="0058043F"/>
    <w:rsid w:val="005A3495"/>
    <w:rsid w:val="005F7085"/>
    <w:rsid w:val="006321F1"/>
    <w:rsid w:val="006453DF"/>
    <w:rsid w:val="006D59AC"/>
    <w:rsid w:val="006E1377"/>
    <w:rsid w:val="0080502D"/>
    <w:rsid w:val="008C2BD7"/>
    <w:rsid w:val="009079E6"/>
    <w:rsid w:val="00927C43"/>
    <w:rsid w:val="009B5B4F"/>
    <w:rsid w:val="009C7E5D"/>
    <w:rsid w:val="00A774F9"/>
    <w:rsid w:val="00B84271"/>
    <w:rsid w:val="00C964E4"/>
    <w:rsid w:val="00CB4D69"/>
    <w:rsid w:val="00D93C59"/>
    <w:rsid w:val="00E23BDC"/>
    <w:rsid w:val="00E3635A"/>
    <w:rsid w:val="00E763D4"/>
    <w:rsid w:val="00E8784E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2022-10-13T16:42:00Z</dcterms:created>
  <dcterms:modified xsi:type="dcterms:W3CDTF">2022-10-17T08:32:00Z</dcterms:modified>
</cp:coreProperties>
</file>